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71D2E" w14:textId="77777777" w:rsidR="00D77F4F" w:rsidRDefault="00D77F4F" w:rsidP="002C6BA3">
      <w:pPr>
        <w:pStyle w:val="Formatvorlage4"/>
        <w:rPr>
          <w:color w:val="C10035"/>
          <w:sz w:val="48"/>
        </w:rPr>
      </w:pPr>
      <w:r>
        <w:rPr>
          <w:color w:val="C10035"/>
          <w:sz w:val="48"/>
        </w:rPr>
        <w:t xml:space="preserve">AG Geschichte der Mathematik </w:t>
      </w:r>
    </w:p>
    <w:p w14:paraId="5E473E1C" w14:textId="77777777" w:rsidR="00D77F4F" w:rsidRPr="00464C8C" w:rsidRDefault="00D77F4F" w:rsidP="002C6BA3">
      <w:pPr>
        <w:pStyle w:val="Formatvorlage4"/>
        <w:rPr>
          <w:color w:val="C10035"/>
          <w:sz w:val="48"/>
        </w:rPr>
      </w:pPr>
      <w:r>
        <w:rPr>
          <w:color w:val="C10035"/>
          <w:sz w:val="48"/>
        </w:rPr>
        <w:t>und der Naturwissenschaften</w:t>
      </w:r>
    </w:p>
    <w:p w14:paraId="6E268E30" w14:textId="77777777" w:rsidR="007447C3" w:rsidRDefault="007447C3" w:rsidP="002C6BA3">
      <w:pPr>
        <w:pStyle w:val="Formatvorlage4"/>
        <w:rPr>
          <w:color w:val="C10035"/>
          <w:sz w:val="32"/>
        </w:rPr>
      </w:pPr>
    </w:p>
    <w:p w14:paraId="5829B55B" w14:textId="4B9C4547" w:rsidR="002D17ED" w:rsidRPr="00E82145" w:rsidRDefault="00D77F4F" w:rsidP="002C6BA3">
      <w:pPr>
        <w:pStyle w:val="Formatvorlage4"/>
        <w:rPr>
          <w:color w:val="C10035"/>
          <w:sz w:val="32"/>
        </w:rPr>
      </w:pPr>
      <w:r>
        <w:rPr>
          <w:color w:val="C10035"/>
          <w:sz w:val="32"/>
        </w:rPr>
        <w:t>L</w:t>
      </w:r>
      <w:r w:rsidR="00504EE4">
        <w:rPr>
          <w:color w:val="C10035"/>
          <w:sz w:val="32"/>
        </w:rPr>
        <w:t xml:space="preserve">ehrveranstaltungen im </w:t>
      </w:r>
      <w:r w:rsidR="00B40780">
        <w:rPr>
          <w:color w:val="C10035"/>
          <w:sz w:val="32"/>
        </w:rPr>
        <w:t>Wint</w:t>
      </w:r>
      <w:r w:rsidR="00C40073">
        <w:rPr>
          <w:color w:val="C10035"/>
          <w:sz w:val="32"/>
        </w:rPr>
        <w:t>ersemester 20</w:t>
      </w:r>
      <w:r w:rsidR="00504EE4">
        <w:rPr>
          <w:color w:val="C10035"/>
          <w:sz w:val="32"/>
        </w:rPr>
        <w:t>2</w:t>
      </w:r>
      <w:r w:rsidR="00CC337C">
        <w:rPr>
          <w:color w:val="C10035"/>
          <w:sz w:val="32"/>
        </w:rPr>
        <w:t>1</w:t>
      </w:r>
      <w:r w:rsidR="00B40780">
        <w:rPr>
          <w:color w:val="C10035"/>
          <w:sz w:val="32"/>
        </w:rPr>
        <w:t>/22</w:t>
      </w:r>
    </w:p>
    <w:p w14:paraId="531F4FE1" w14:textId="77777777" w:rsidR="00960665" w:rsidRDefault="00960665" w:rsidP="00BD7499">
      <w:pPr>
        <w:pStyle w:val="Talk"/>
        <w:rPr>
          <w:b w:val="0"/>
        </w:rPr>
      </w:pPr>
    </w:p>
    <w:p w14:paraId="054A29E8" w14:textId="77777777" w:rsidR="00B83C8C" w:rsidRDefault="00B83C8C" w:rsidP="00BD7499">
      <w:pPr>
        <w:pStyle w:val="Talk"/>
      </w:pPr>
    </w:p>
    <w:p w14:paraId="09364E60" w14:textId="77777777" w:rsidR="00B83C8C" w:rsidRDefault="00B83C8C" w:rsidP="00BD7499">
      <w:pPr>
        <w:pStyle w:val="Talk"/>
      </w:pPr>
    </w:p>
    <w:p w14:paraId="036968FC" w14:textId="1F6060E8" w:rsidR="00CC337C" w:rsidRPr="00F527A5" w:rsidRDefault="00CC337C" w:rsidP="00CC337C">
      <w:pPr>
        <w:pStyle w:val="Formatvorlage4"/>
      </w:pPr>
      <w:r w:rsidRPr="00F527A5">
        <w:rPr>
          <w:b/>
        </w:rPr>
        <w:t xml:space="preserve">Vorlesung: </w:t>
      </w:r>
      <w:r w:rsidR="00B40780">
        <w:rPr>
          <w:b/>
        </w:rPr>
        <w:t>Kulturg</w:t>
      </w:r>
      <w:r w:rsidRPr="00F527A5">
        <w:rPr>
          <w:b/>
        </w:rPr>
        <w:t xml:space="preserve">eschichte der </w:t>
      </w:r>
      <w:r w:rsidR="00B24A78">
        <w:rPr>
          <w:b/>
        </w:rPr>
        <w:t>Mathematik</w:t>
      </w:r>
      <w:r w:rsidRPr="00F527A5">
        <w:t>, 4 Std.</w:t>
      </w:r>
    </w:p>
    <w:p w14:paraId="7DED302F" w14:textId="77777777" w:rsidR="00CC337C" w:rsidRPr="00F527A5" w:rsidRDefault="00CC337C" w:rsidP="00CC337C">
      <w:pPr>
        <w:pStyle w:val="Formatvorlage4"/>
      </w:pPr>
      <w:r w:rsidRPr="00F527A5">
        <w:t>Prof. Dr. Tilman Sauer</w:t>
      </w:r>
    </w:p>
    <w:p w14:paraId="0F5E7476" w14:textId="77777777" w:rsidR="00CC337C" w:rsidRDefault="00CC337C" w:rsidP="00CC337C">
      <w:pPr>
        <w:pStyle w:val="Formatvorlage4"/>
      </w:pPr>
      <w:r w:rsidRPr="00F527A5">
        <w:t>Mo 16-18, Do 14-16, Raum 05-514</w:t>
      </w:r>
    </w:p>
    <w:p w14:paraId="6CEEB432" w14:textId="77777777" w:rsidR="009F46C3" w:rsidRDefault="009F46C3" w:rsidP="00E92C2B">
      <w:pPr>
        <w:pStyle w:val="Formatvorlage4"/>
        <w:rPr>
          <w:b/>
        </w:rPr>
      </w:pPr>
    </w:p>
    <w:p w14:paraId="40C7928F" w14:textId="79953A69" w:rsidR="00E92C2B" w:rsidRPr="00F527A5" w:rsidRDefault="00E92C2B" w:rsidP="00E92C2B">
      <w:pPr>
        <w:pStyle w:val="Formatvorlage4"/>
      </w:pPr>
      <w:r>
        <w:rPr>
          <w:b/>
        </w:rPr>
        <w:t xml:space="preserve">Lektürekurs zur </w:t>
      </w:r>
      <w:r w:rsidRPr="00F527A5">
        <w:rPr>
          <w:b/>
        </w:rPr>
        <w:t xml:space="preserve">Vorlesung: </w:t>
      </w:r>
      <w:r>
        <w:rPr>
          <w:b/>
        </w:rPr>
        <w:t>Kulturg</w:t>
      </w:r>
      <w:r w:rsidRPr="00F527A5">
        <w:rPr>
          <w:b/>
        </w:rPr>
        <w:t xml:space="preserve">eschichte der </w:t>
      </w:r>
      <w:r>
        <w:rPr>
          <w:b/>
        </w:rPr>
        <w:t>Mathematik</w:t>
      </w:r>
      <w:r w:rsidRPr="00F527A5">
        <w:t xml:space="preserve">, </w:t>
      </w:r>
      <w:r>
        <w:t>2</w:t>
      </w:r>
      <w:r w:rsidRPr="00F527A5">
        <w:t xml:space="preserve"> Std.</w:t>
      </w:r>
    </w:p>
    <w:p w14:paraId="434E4679" w14:textId="79C26330" w:rsidR="00E92C2B" w:rsidRPr="00F527A5" w:rsidRDefault="00E92C2B" w:rsidP="00E92C2B">
      <w:pPr>
        <w:pStyle w:val="Formatvorlage4"/>
      </w:pPr>
      <w:r w:rsidRPr="00F527A5">
        <w:t>Prof. Dr. Tilman Sauer</w:t>
      </w:r>
      <w:r w:rsidR="009F46C3">
        <w:t xml:space="preserve"> und Tutor/Innen</w:t>
      </w:r>
    </w:p>
    <w:p w14:paraId="4CD574F4" w14:textId="77777777" w:rsidR="009F46C3" w:rsidRDefault="009F46C3" w:rsidP="00E92C2B">
      <w:pPr>
        <w:pStyle w:val="Formatvorlage4"/>
      </w:pPr>
    </w:p>
    <w:p w14:paraId="36B99989" w14:textId="1E24AB78" w:rsidR="00504EE4" w:rsidRPr="0026780A" w:rsidRDefault="00504EE4" w:rsidP="00BD7499">
      <w:pPr>
        <w:pStyle w:val="Talk"/>
      </w:pPr>
      <w:r w:rsidRPr="0026780A">
        <w:t xml:space="preserve">Vorlesung Geschichte der Naturwissenschaften </w:t>
      </w:r>
      <w:r w:rsidR="00B40780">
        <w:t>1</w:t>
      </w:r>
      <w:r w:rsidR="00F06564" w:rsidRPr="00F06564">
        <w:rPr>
          <w:b w:val="0"/>
          <w:bCs/>
        </w:rPr>
        <w:t>, 2 Std.</w:t>
      </w:r>
    </w:p>
    <w:p w14:paraId="0943F616" w14:textId="77777777" w:rsidR="0026780A" w:rsidRDefault="0026780A" w:rsidP="0026780A">
      <w:pPr>
        <w:pStyle w:val="Talk"/>
        <w:rPr>
          <w:b w:val="0"/>
        </w:rPr>
      </w:pPr>
      <w:r>
        <w:rPr>
          <w:b w:val="0"/>
        </w:rPr>
        <w:t>Dr. Martina Schneider</w:t>
      </w:r>
    </w:p>
    <w:p w14:paraId="0F447141" w14:textId="30EF0AC8" w:rsidR="00504EE4" w:rsidRDefault="00933AD0" w:rsidP="00BD7499">
      <w:pPr>
        <w:pStyle w:val="Talk"/>
        <w:rPr>
          <w:b w:val="0"/>
        </w:rPr>
      </w:pPr>
      <w:r>
        <w:rPr>
          <w:b w:val="0"/>
        </w:rPr>
        <w:t>Di 10-12 Uhr, Raum 05-</w:t>
      </w:r>
      <w:r w:rsidR="00504EE4">
        <w:rPr>
          <w:b w:val="0"/>
        </w:rPr>
        <w:t>5</w:t>
      </w:r>
      <w:r w:rsidR="00571C79">
        <w:rPr>
          <w:b w:val="0"/>
        </w:rPr>
        <w:t>14</w:t>
      </w:r>
    </w:p>
    <w:p w14:paraId="18A8BB3B" w14:textId="77777777" w:rsidR="00CC337C" w:rsidRPr="00F527A5" w:rsidRDefault="00CC337C" w:rsidP="00CC337C">
      <w:pPr>
        <w:pStyle w:val="Formatvorlage4"/>
      </w:pPr>
    </w:p>
    <w:p w14:paraId="1C23847A" w14:textId="77777777" w:rsidR="00CC337C" w:rsidRPr="00F527A5" w:rsidRDefault="00F474DF" w:rsidP="00CC337C">
      <w:pPr>
        <w:pStyle w:val="Formatvorlage4"/>
      </w:pPr>
      <w:r>
        <w:rPr>
          <w:b/>
        </w:rPr>
        <w:t>Lektürekurs: Ausgewählte Texte der Wissenschaftsgeschichte</w:t>
      </w:r>
      <w:r w:rsidR="00CC337C" w:rsidRPr="00F527A5">
        <w:t>, 2 Std.</w:t>
      </w:r>
    </w:p>
    <w:p w14:paraId="199DFF16" w14:textId="77777777" w:rsidR="00CC337C" w:rsidRPr="00F527A5" w:rsidRDefault="00CC337C" w:rsidP="00CC337C">
      <w:pPr>
        <w:pStyle w:val="Formatvorlage4"/>
      </w:pPr>
      <w:r>
        <w:t>Prof. Dr. Tilman Sau</w:t>
      </w:r>
      <w:r w:rsidRPr="00F527A5">
        <w:t>er</w:t>
      </w:r>
    </w:p>
    <w:p w14:paraId="5D4F9C66" w14:textId="77777777" w:rsidR="00CC337C" w:rsidRDefault="00F06564" w:rsidP="00CC337C">
      <w:pPr>
        <w:pStyle w:val="Formatvorlage4"/>
      </w:pPr>
      <w:r>
        <w:t>M</w:t>
      </w:r>
      <w:r w:rsidR="00CC337C">
        <w:t>o 10-12 und n.V.</w:t>
      </w:r>
      <w:r w:rsidR="00CC337C" w:rsidRPr="00F527A5">
        <w:t>, Raum 05-522</w:t>
      </w:r>
    </w:p>
    <w:p w14:paraId="0F8E33F4" w14:textId="77777777" w:rsidR="00CC337C" w:rsidRPr="003B04E5" w:rsidRDefault="00CC337C" w:rsidP="00CC337C">
      <w:pPr>
        <w:pStyle w:val="Formatvorlage4"/>
        <w:rPr>
          <w:b/>
        </w:rPr>
      </w:pPr>
    </w:p>
    <w:p w14:paraId="5D6BC785" w14:textId="1D4E35FF" w:rsidR="00CC337C" w:rsidRPr="00B40780" w:rsidRDefault="005A2CD5" w:rsidP="00CC337C">
      <w:pPr>
        <w:pStyle w:val="Formatvorlage4"/>
      </w:pPr>
      <w:r w:rsidRPr="00B40780">
        <w:rPr>
          <w:b/>
        </w:rPr>
        <w:t>Hauptseminar</w:t>
      </w:r>
      <w:r w:rsidR="00CC337C" w:rsidRPr="00B40780">
        <w:rPr>
          <w:b/>
        </w:rPr>
        <w:t>:</w:t>
      </w:r>
      <w:r w:rsidR="00B40780" w:rsidRPr="00B40780">
        <w:rPr>
          <w:b/>
        </w:rPr>
        <w:t xml:space="preserve"> </w:t>
      </w:r>
      <w:r w:rsidR="00195076">
        <w:rPr>
          <w:b/>
        </w:rPr>
        <w:t>Frauen in der Mathematik</w:t>
      </w:r>
      <w:r w:rsidR="00CC337C" w:rsidRPr="00B40780">
        <w:t>, 2 Std.</w:t>
      </w:r>
    </w:p>
    <w:p w14:paraId="0AD215C8" w14:textId="23780DB7" w:rsidR="00CC337C" w:rsidRPr="00F527A5" w:rsidRDefault="00CC337C" w:rsidP="00CC337C">
      <w:pPr>
        <w:pStyle w:val="Formatvorlage4"/>
      </w:pPr>
      <w:r w:rsidRPr="00F527A5">
        <w:t xml:space="preserve">Dr. </w:t>
      </w:r>
      <w:r w:rsidR="00B40780">
        <w:t>Martina Schneider</w:t>
      </w:r>
    </w:p>
    <w:p w14:paraId="389A52AD" w14:textId="34CA7C31" w:rsidR="00CC337C" w:rsidRDefault="003B04E5" w:rsidP="00CC337C">
      <w:pPr>
        <w:pStyle w:val="Formatvorlage4"/>
      </w:pPr>
      <w:r>
        <w:t>Mi</w:t>
      </w:r>
      <w:r w:rsidR="00CC337C" w:rsidRPr="00F527A5">
        <w:t xml:space="preserve"> 1</w:t>
      </w:r>
      <w:r>
        <w:t>2</w:t>
      </w:r>
      <w:r w:rsidR="00CC337C" w:rsidRPr="00F527A5">
        <w:t>-1</w:t>
      </w:r>
      <w:r>
        <w:t>4</w:t>
      </w:r>
      <w:r w:rsidR="00CC337C" w:rsidRPr="00F527A5">
        <w:t>, Raum 05-522</w:t>
      </w:r>
    </w:p>
    <w:p w14:paraId="48A5D27A" w14:textId="77777777" w:rsidR="00B83C8C" w:rsidRDefault="00B83C8C" w:rsidP="00BD7499">
      <w:pPr>
        <w:pStyle w:val="Talk"/>
      </w:pPr>
    </w:p>
    <w:p w14:paraId="1C887C45" w14:textId="77777777" w:rsidR="00504EE4" w:rsidRPr="0026780A" w:rsidRDefault="00504EE4" w:rsidP="00BD7499">
      <w:pPr>
        <w:pStyle w:val="Talk"/>
      </w:pPr>
      <w:r w:rsidRPr="0026780A">
        <w:t>Seminar: Einführung in das wissenschaftshistorische Arbeiten</w:t>
      </w:r>
      <w:r w:rsidR="0026780A">
        <w:t xml:space="preserve"> (2 SWS)</w:t>
      </w:r>
    </w:p>
    <w:p w14:paraId="3B1436C3" w14:textId="77777777" w:rsidR="0026780A" w:rsidRDefault="0026780A" w:rsidP="0026780A">
      <w:pPr>
        <w:pStyle w:val="Talk"/>
        <w:rPr>
          <w:b w:val="0"/>
        </w:rPr>
      </w:pPr>
      <w:r>
        <w:rPr>
          <w:b w:val="0"/>
        </w:rPr>
        <w:t>Dr. Martina Schneider</w:t>
      </w:r>
    </w:p>
    <w:p w14:paraId="1185AC90" w14:textId="5022B2AD" w:rsidR="00504EE4" w:rsidRDefault="00F06564" w:rsidP="00BD7499">
      <w:pPr>
        <w:pStyle w:val="Talk"/>
        <w:rPr>
          <w:b w:val="0"/>
        </w:rPr>
      </w:pPr>
      <w:r>
        <w:rPr>
          <w:b w:val="0"/>
        </w:rPr>
        <w:t>Di</w:t>
      </w:r>
      <w:r w:rsidR="00504EE4">
        <w:rPr>
          <w:b w:val="0"/>
        </w:rPr>
        <w:t xml:space="preserve"> 1</w:t>
      </w:r>
      <w:r w:rsidR="00312CFB">
        <w:rPr>
          <w:b w:val="0"/>
        </w:rPr>
        <w:t>4</w:t>
      </w:r>
      <w:r w:rsidR="00504EE4">
        <w:rPr>
          <w:b w:val="0"/>
        </w:rPr>
        <w:t>-1</w:t>
      </w:r>
      <w:r w:rsidR="00312CFB">
        <w:rPr>
          <w:b w:val="0"/>
        </w:rPr>
        <w:t>6</w:t>
      </w:r>
      <w:r w:rsidR="00933AD0">
        <w:rPr>
          <w:b w:val="0"/>
        </w:rPr>
        <w:t xml:space="preserve"> Uhr, Raum 05-</w:t>
      </w:r>
      <w:r w:rsidR="00504EE4">
        <w:rPr>
          <w:b w:val="0"/>
        </w:rPr>
        <w:t>522</w:t>
      </w:r>
    </w:p>
    <w:p w14:paraId="51EDFB81" w14:textId="77777777" w:rsidR="000E0780" w:rsidRDefault="000E0780" w:rsidP="00BD7499">
      <w:pPr>
        <w:pStyle w:val="Talk"/>
      </w:pPr>
    </w:p>
    <w:p w14:paraId="31D663D9" w14:textId="77777777" w:rsidR="00504EE4" w:rsidRPr="0026780A" w:rsidRDefault="00504EE4" w:rsidP="00BD7499">
      <w:pPr>
        <w:pStyle w:val="Talk"/>
      </w:pPr>
      <w:r w:rsidRPr="0026780A">
        <w:t>Oberseminar zur Geschichte der Mathematik und Naturwissenschaften</w:t>
      </w:r>
      <w:r w:rsidR="0026780A">
        <w:t xml:space="preserve"> (2 SWS)</w:t>
      </w:r>
    </w:p>
    <w:p w14:paraId="08C14976" w14:textId="77777777" w:rsidR="0026780A" w:rsidRDefault="00CC337C" w:rsidP="0026780A">
      <w:pPr>
        <w:pStyle w:val="Talk"/>
        <w:rPr>
          <w:b w:val="0"/>
        </w:rPr>
      </w:pPr>
      <w:r>
        <w:rPr>
          <w:b w:val="0"/>
        </w:rPr>
        <w:t xml:space="preserve">Prof. Dr. Tilman Sauer, </w:t>
      </w:r>
      <w:r w:rsidR="0026780A">
        <w:rPr>
          <w:b w:val="0"/>
        </w:rPr>
        <w:t>Dr. Martina Schneider</w:t>
      </w:r>
    </w:p>
    <w:p w14:paraId="7A2BEE3C" w14:textId="7240017D" w:rsidR="00504EE4" w:rsidRDefault="00504EE4" w:rsidP="00BD7499">
      <w:pPr>
        <w:pStyle w:val="Talk"/>
        <w:rPr>
          <w:b w:val="0"/>
        </w:rPr>
      </w:pPr>
      <w:r>
        <w:rPr>
          <w:b w:val="0"/>
        </w:rPr>
        <w:t>Mi 1</w:t>
      </w:r>
      <w:r w:rsidR="009F46C3">
        <w:rPr>
          <w:b w:val="0"/>
        </w:rPr>
        <w:t>7</w:t>
      </w:r>
      <w:r>
        <w:rPr>
          <w:b w:val="0"/>
        </w:rPr>
        <w:t>-</w:t>
      </w:r>
      <w:r w:rsidR="009F46C3">
        <w:rPr>
          <w:b w:val="0"/>
        </w:rPr>
        <w:t>19</w:t>
      </w:r>
      <w:r w:rsidR="00933AD0">
        <w:rPr>
          <w:b w:val="0"/>
        </w:rPr>
        <w:t xml:space="preserve"> Uhr, Raum 05-</w:t>
      </w:r>
      <w:bookmarkStart w:id="0" w:name="_GoBack"/>
      <w:bookmarkEnd w:id="0"/>
      <w:r>
        <w:rPr>
          <w:b w:val="0"/>
        </w:rPr>
        <w:t>522</w:t>
      </w:r>
    </w:p>
    <w:p w14:paraId="025F60BF" w14:textId="77777777" w:rsidR="00504EE4" w:rsidRDefault="00504EE4" w:rsidP="00BD7499">
      <w:pPr>
        <w:pStyle w:val="Talk"/>
        <w:rPr>
          <w:b w:val="0"/>
        </w:rPr>
      </w:pPr>
    </w:p>
    <w:p w14:paraId="200F3710" w14:textId="77777777" w:rsidR="00504EE4" w:rsidRDefault="00504EE4" w:rsidP="0055428C">
      <w:pPr>
        <w:pStyle w:val="Formatvorlage4"/>
        <w:jc w:val="right"/>
      </w:pPr>
    </w:p>
    <w:p w14:paraId="02C012B9" w14:textId="77777777" w:rsidR="00504EE4" w:rsidRDefault="00504EE4" w:rsidP="0055428C">
      <w:pPr>
        <w:pStyle w:val="Formatvorlage4"/>
        <w:jc w:val="right"/>
      </w:pPr>
    </w:p>
    <w:p w14:paraId="1D9AE647" w14:textId="77777777" w:rsidR="0055428C" w:rsidRDefault="005B3B03" w:rsidP="0055428C">
      <w:pPr>
        <w:pStyle w:val="Formatvorlage4"/>
        <w:jc w:val="right"/>
      </w:pPr>
      <w:r>
        <w:t>Univ.-</w:t>
      </w:r>
      <w:r w:rsidR="002C6BA3" w:rsidRPr="00757931">
        <w:t xml:space="preserve">Prof. Dr. </w:t>
      </w:r>
      <w:r w:rsidR="005368F5">
        <w:t>Tilman Sauer</w:t>
      </w:r>
    </w:p>
    <w:p w14:paraId="5A80E592" w14:textId="77777777" w:rsidR="00183F88" w:rsidRDefault="007461F1" w:rsidP="00306962">
      <w:pPr>
        <w:pStyle w:val="Formatvorlage4"/>
        <w:jc w:val="right"/>
      </w:pPr>
      <w:r>
        <w:t>Dr. Martina Schneider</w:t>
      </w:r>
    </w:p>
    <w:p w14:paraId="1DF3F03A" w14:textId="77777777" w:rsidR="002C6BA3" w:rsidRPr="00757931" w:rsidRDefault="002C6BA3" w:rsidP="00306962">
      <w:pPr>
        <w:pStyle w:val="Formatvorlage4"/>
        <w:jc w:val="right"/>
      </w:pPr>
    </w:p>
    <w:sectPr w:rsidR="002C6BA3" w:rsidRPr="00757931" w:rsidSect="002C6BA3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2552" w:right="849" w:bottom="1134" w:left="13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08002" w14:textId="77777777" w:rsidR="00450DEA" w:rsidRDefault="00450DEA">
      <w:r>
        <w:separator/>
      </w:r>
      <w:r>
        <w:cr/>
      </w:r>
      <w:r>
        <w:cr/>
      </w:r>
      <w:r>
        <w:cr/>
      </w:r>
      <w:r>
        <w:cr/>
      </w:r>
      <w:r>
        <w:cr/>
      </w:r>
    </w:p>
  </w:endnote>
  <w:endnote w:type="continuationSeparator" w:id="0">
    <w:p w14:paraId="12E2B3E7" w14:textId="77777777" w:rsidR="00450DEA" w:rsidRDefault="00450DEA">
      <w:r>
        <w:continuationSeparator/>
      </w:r>
      <w:r>
        <w:cr/>
      </w:r>
      <w:r>
        <w:cr/>
      </w:r>
      <w:r>
        <w:cr/>
      </w:r>
      <w:r>
        <w:cr/>
      </w:r>
      <w:r>
        <w:c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FrutigerLT-Cn">
    <w:altName w:val="Arial Unicode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9DF95" w14:textId="77777777" w:rsidR="001001B2" w:rsidRDefault="001001B2">
    <w:r>
      <w:t xml:space="preserve">                 </w:t>
    </w:r>
    <w:r>
      <w:tab/>
    </w:r>
    <w:r>
      <w:tab/>
    </w:r>
    <w:r>
      <w:tab/>
    </w:r>
    <w:r>
      <w:cr/>
    </w:r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ECEF4" w14:textId="77777777" w:rsidR="00450DEA" w:rsidRDefault="00450DEA">
      <w:r>
        <w:separator/>
      </w:r>
      <w:r>
        <w:cr/>
      </w:r>
      <w:r>
        <w:cr/>
      </w:r>
      <w:r>
        <w:cr/>
      </w:r>
      <w:r>
        <w:cr/>
      </w:r>
      <w:r>
        <w:cr/>
      </w:r>
    </w:p>
  </w:footnote>
  <w:footnote w:type="continuationSeparator" w:id="0">
    <w:p w14:paraId="6D070321" w14:textId="77777777" w:rsidR="00450DEA" w:rsidRDefault="00450DEA">
      <w:r>
        <w:continuationSeparator/>
      </w:r>
      <w:r>
        <w:cr/>
      </w:r>
      <w:r>
        <w:cr/>
      </w:r>
      <w:r>
        <w:cr/>
      </w:r>
      <w:r>
        <w:cr/>
      </w:r>
      <w:r>
        <w:c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D841D" w14:textId="77777777" w:rsidR="001001B2" w:rsidRDefault="001001B2" w:rsidP="002C6BA3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8423FC6" w14:textId="77777777" w:rsidR="001001B2" w:rsidRDefault="001001B2" w:rsidP="002C6BA3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7C743" w14:textId="77777777" w:rsidR="001001B2" w:rsidRPr="00F95A7E" w:rsidRDefault="001001B2" w:rsidP="002C6BA3">
    <w:pPr>
      <w:ind w:firstLine="360"/>
      <w:rPr>
        <w:kern w:val="1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9FAA7F5" wp14:editId="600A346C">
          <wp:simplePos x="0" y="0"/>
          <wp:positionH relativeFrom="margin">
            <wp:posOffset>3771900</wp:posOffset>
          </wp:positionH>
          <wp:positionV relativeFrom="paragraph">
            <wp:posOffset>66040</wp:posOffset>
          </wp:positionV>
          <wp:extent cx="2350770" cy="523240"/>
          <wp:effectExtent l="0" t="0" r="11430" b="10160"/>
          <wp:wrapThrough wrapText="bothSides">
            <wp:wrapPolygon edited="0">
              <wp:start x="16337" y="0"/>
              <wp:lineTo x="0" y="6291"/>
              <wp:lineTo x="0" y="11534"/>
              <wp:lineTo x="2334" y="16777"/>
              <wp:lineTo x="2334" y="17825"/>
              <wp:lineTo x="16337" y="20971"/>
              <wp:lineTo x="21472" y="20971"/>
              <wp:lineTo x="21472" y="0"/>
              <wp:lineTo x="16337" y="0"/>
            </wp:wrapPolygon>
          </wp:wrapThrough>
          <wp:docPr id="6" name="Bild 6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A41015" w14:textId="77777777" w:rsidR="001001B2" w:rsidRDefault="001001B2" w:rsidP="002C6BA3">
    <w:pPr>
      <w:pStyle w:val="Kopfzeile"/>
    </w:pPr>
  </w:p>
  <w:p w14:paraId="1D09DF0E" w14:textId="77777777" w:rsidR="001001B2" w:rsidRDefault="001001B2" w:rsidP="002C6BA3"/>
  <w:p w14:paraId="1EBEE55E" w14:textId="77777777" w:rsidR="001001B2" w:rsidRDefault="001001B2" w:rsidP="002C6BA3">
    <w:pPr>
      <w:pStyle w:val="Kopfzeile"/>
      <w:framePr w:w="321" w:wrap="around" w:vAnchor="text" w:hAnchor="page" w:x="1371" w:y="552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C72135A" w14:textId="77777777" w:rsidR="001001B2" w:rsidRDefault="001001B2" w:rsidP="002C6B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634D7" w14:textId="77777777" w:rsidR="001001B2" w:rsidRDefault="001001B2" w:rsidP="002C6BA3">
    <w:pPr>
      <w:pStyle w:val="KeinAbsatzformat"/>
      <w:spacing w:line="240" w:lineRule="auto"/>
      <w:rPr>
        <w:rFonts w:ascii="Arial" w:hAnsi="Arial" w:cs="ArialNarrow"/>
        <w:b/>
        <w:color w:val="9F0927"/>
        <w:spacing w:val="3"/>
        <w:sz w:val="20"/>
        <w:szCs w:val="14"/>
      </w:rPr>
    </w:pPr>
    <w:r>
      <w:rPr>
        <w:rFonts w:ascii="Arial" w:hAnsi="Arial" w:cs="ArialNarrow"/>
        <w:b/>
        <w:noProof/>
        <w:color w:val="9F0927"/>
        <w:spacing w:val="3"/>
        <w:sz w:val="20"/>
        <w:szCs w:val="14"/>
        <w:lang w:eastAsia="de-DE"/>
      </w:rPr>
      <w:drawing>
        <wp:anchor distT="0" distB="0" distL="114300" distR="114300" simplePos="0" relativeHeight="251662336" behindDoc="1" locked="0" layoutInCell="1" allowOverlap="1" wp14:anchorId="028A0BF3" wp14:editId="04F90E4C">
          <wp:simplePos x="0" y="0"/>
          <wp:positionH relativeFrom="column">
            <wp:posOffset>4000500</wp:posOffset>
          </wp:positionH>
          <wp:positionV relativeFrom="paragraph">
            <wp:posOffset>-429895</wp:posOffset>
          </wp:positionV>
          <wp:extent cx="2286000" cy="1552755"/>
          <wp:effectExtent l="0" t="0" r="0" b="0"/>
          <wp:wrapNone/>
          <wp:docPr id="2" name="Picture 1" descr="JGU-Logo_farbe_hig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GU-Logo_farbe_hig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15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D60529" w14:textId="77777777" w:rsidR="001001B2" w:rsidRPr="00464C8C" w:rsidRDefault="001001B2" w:rsidP="004570E9">
    <w:pPr>
      <w:pStyle w:val="KeinAbsatzformat"/>
      <w:tabs>
        <w:tab w:val="left" w:pos="8042"/>
      </w:tabs>
      <w:spacing w:line="240" w:lineRule="auto"/>
      <w:rPr>
        <w:rFonts w:ascii="Arial" w:hAnsi="Arial" w:cs="ArialNarrow"/>
        <w:b/>
        <w:color w:val="C10035"/>
        <w:spacing w:val="3"/>
        <w:sz w:val="20"/>
        <w:szCs w:val="14"/>
      </w:rPr>
    </w:pPr>
    <w:r w:rsidRPr="00464C8C">
      <w:rPr>
        <w:rFonts w:ascii="Arial" w:hAnsi="Arial" w:cs="ArialNarrow"/>
        <w:b/>
        <w:color w:val="C10035"/>
        <w:spacing w:val="3"/>
        <w:sz w:val="20"/>
        <w:szCs w:val="14"/>
      </w:rPr>
      <w:t>Fachbereich 08 – Physik, Mathematik und Informatik</w:t>
    </w:r>
    <w:r>
      <w:rPr>
        <w:rFonts w:ascii="Arial" w:hAnsi="Arial" w:cs="ArialNarrow"/>
        <w:b/>
        <w:color w:val="C10035"/>
        <w:spacing w:val="3"/>
        <w:sz w:val="20"/>
        <w:szCs w:val="14"/>
      </w:rPr>
      <w:tab/>
    </w:r>
  </w:p>
  <w:p w14:paraId="66909C7B" w14:textId="77777777" w:rsidR="001001B2" w:rsidRPr="00464C8C" w:rsidRDefault="001001B2" w:rsidP="002C6BA3">
    <w:pPr>
      <w:pStyle w:val="KeinAbsatzformat"/>
      <w:spacing w:line="240" w:lineRule="auto"/>
      <w:rPr>
        <w:rFonts w:ascii="Arial" w:hAnsi="Arial" w:cs="ArialNarrow"/>
        <w:b/>
        <w:color w:val="C10035"/>
        <w:spacing w:val="3"/>
        <w:sz w:val="20"/>
        <w:szCs w:val="14"/>
      </w:rPr>
    </w:pPr>
    <w:r w:rsidRPr="00464C8C">
      <w:rPr>
        <w:rFonts w:ascii="Arial" w:hAnsi="Arial" w:cs="ArialNarrow"/>
        <w:b/>
        <w:color w:val="C10035"/>
        <w:spacing w:val="3"/>
        <w:sz w:val="20"/>
        <w:szCs w:val="14"/>
      </w:rPr>
      <w:t>Institut für Mathematik</w:t>
    </w:r>
    <w:r w:rsidRPr="00464C8C">
      <w:rPr>
        <w:rFonts w:ascii="Arial" w:hAnsi="Arial" w:cs="ArialNarrow"/>
        <w:b/>
        <w:caps/>
        <w:color w:val="C10035"/>
        <w:spacing w:val="3"/>
        <w:sz w:val="20"/>
        <w:szCs w:val="14"/>
      </w:rPr>
      <w:t xml:space="preserve"> </w:t>
    </w:r>
  </w:p>
  <w:p w14:paraId="54D0096D" w14:textId="77777777" w:rsidR="001001B2" w:rsidRDefault="00B41A3C" w:rsidP="002C6BA3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61A622BF" wp14:editId="3D8FDF81">
              <wp:simplePos x="0" y="0"/>
              <wp:positionH relativeFrom="page">
                <wp:posOffset>5793105</wp:posOffset>
              </wp:positionH>
              <wp:positionV relativeFrom="page">
                <wp:posOffset>1699895</wp:posOffset>
              </wp:positionV>
              <wp:extent cx="1714500" cy="3235325"/>
              <wp:effectExtent l="0" t="0" r="0" b="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14500" cy="323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E3885" w14:textId="77777777" w:rsidR="001001B2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 xml:space="preserve">Fachbereich 08 – Physik, </w:t>
                          </w:r>
                          <w:r>
                            <w:rPr>
                              <w:rFonts w:ascii="Arial Narrow" w:hAnsi="Arial Narrow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br/>
                            <w:t>Mathematik und Informatik</w:t>
                          </w:r>
                        </w:p>
                        <w:p w14:paraId="2C4B2C4C" w14:textId="77777777" w:rsidR="001001B2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5AEF1B40" w14:textId="77777777" w:rsidR="001001B2" w:rsidRPr="00897169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Institut für Mathematik</w:t>
                          </w:r>
                        </w:p>
                        <w:p w14:paraId="21F55692" w14:textId="77777777" w:rsidR="001001B2" w:rsidRPr="007815B5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5C06DD3A" w14:textId="77777777" w:rsidR="001001B2" w:rsidRPr="00897169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b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Univ.-</w:t>
                          </w:r>
                          <w:r w:rsidRPr="00897169">
                            <w:rPr>
                              <w:rFonts w:ascii="Arial Narrow" w:hAnsi="Arial Narrow" w:cs="Arial"/>
                              <w:b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Prof. Dr. Tilman Sauer</w:t>
                          </w:r>
                        </w:p>
                        <w:p w14:paraId="0E61F122" w14:textId="77777777" w:rsidR="001001B2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AG Geschichte der Mathematik</w:t>
                          </w:r>
                          <w:r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br/>
                            <w:t>und der Naturwissenschaften</w:t>
                          </w:r>
                        </w:p>
                        <w:p w14:paraId="5E6C70E1" w14:textId="77777777" w:rsidR="001001B2" w:rsidRPr="007815B5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0133452E" w14:textId="77777777" w:rsidR="001001B2" w:rsidRPr="007815B5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 w:rsidRPr="007815B5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Johannes Gutenberg-</w:t>
                          </w:r>
                          <w:r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br/>
                            <w:t>Universität Mainz</w:t>
                          </w:r>
                        </w:p>
                        <w:p w14:paraId="26F1963B" w14:textId="77777777" w:rsidR="001001B2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1D1D28D5" w14:textId="77777777" w:rsidR="001001B2" w:rsidRPr="007815B5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Staudinger Weg 9</w:t>
                          </w:r>
                        </w:p>
                        <w:p w14:paraId="02B438BB" w14:textId="77777777" w:rsidR="001001B2" w:rsidRPr="00B670DE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</w:pPr>
                          <w:r w:rsidRPr="00B670DE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>55099 Mainz</w:t>
                          </w:r>
                        </w:p>
                        <w:p w14:paraId="56F10263" w14:textId="77777777" w:rsidR="001001B2" w:rsidRPr="00B670DE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</w:pPr>
                        </w:p>
                        <w:p w14:paraId="76F564BF" w14:textId="77777777" w:rsidR="001001B2" w:rsidRPr="00B670DE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</w:pPr>
                          <w:r w:rsidRPr="00B670DE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>Tel.  +49 6131 39-22837</w:t>
                          </w:r>
                        </w:p>
                        <w:p w14:paraId="3F26E534" w14:textId="4B028C0E" w:rsidR="001001B2" w:rsidRPr="00B670DE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</w:pPr>
                          <w:proofErr w:type="gramStart"/>
                          <w:r w:rsidRPr="00B670DE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>Fax  +</w:t>
                          </w:r>
                          <w:proofErr w:type="gramEnd"/>
                          <w:r w:rsidRPr="00B670DE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>49 6131 39-2</w:t>
                          </w:r>
                          <w:r w:rsidR="00933AD0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>4659</w:t>
                          </w:r>
                        </w:p>
                        <w:p w14:paraId="5233D26F" w14:textId="77777777" w:rsidR="001001B2" w:rsidRPr="00B670DE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</w:pPr>
                        </w:p>
                        <w:p w14:paraId="291CBE4C" w14:textId="77777777" w:rsidR="001001B2" w:rsidRPr="00B670DE" w:rsidRDefault="001001B2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</w:pPr>
                          <w:r w:rsidRPr="00B670DE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fr-FR"/>
                            </w:rPr>
                            <w:t>tsauer@uni-mainz.de</w:t>
                          </w:r>
                        </w:p>
                        <w:p w14:paraId="4EBD3882" w14:textId="77777777" w:rsidR="001001B2" w:rsidRPr="00B670DE" w:rsidRDefault="00933AD0" w:rsidP="002C6BA3">
                          <w:pPr>
                            <w:pStyle w:val="KeinAbsatzformat"/>
                            <w:spacing w:line="240" w:lineRule="auto"/>
                            <w:rPr>
                              <w:lang w:val="en-US"/>
                            </w:rPr>
                          </w:pPr>
                          <w:hyperlink r:id="rId2" w:history="1">
                            <w:r w:rsidR="001001B2" w:rsidRPr="00B670DE">
                              <w:rPr>
                                <w:rFonts w:ascii="Arial Narrow" w:hAnsi="Arial Narrow" w:cs="Arial"/>
                                <w:color w:val="515150"/>
                                <w:spacing w:val="6"/>
                                <w:kern w:val="1"/>
                                <w:sz w:val="16"/>
                                <w:lang w:val="en-US"/>
                              </w:rPr>
                              <w:t>www.uni-mainz.de</w:t>
                            </w:r>
                          </w:hyperlink>
                        </w:p>
                        <w:p w14:paraId="4C2DB755" w14:textId="77777777" w:rsidR="001001B2" w:rsidRPr="00B670DE" w:rsidRDefault="001001B2" w:rsidP="00464C8C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en-US"/>
                            </w:rPr>
                          </w:pPr>
                        </w:p>
                        <w:p w14:paraId="10DF0522" w14:textId="77777777" w:rsidR="001001B2" w:rsidRPr="00B670DE" w:rsidRDefault="001001B2" w:rsidP="00464C8C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en-US"/>
                            </w:rPr>
                          </w:pPr>
                          <w:r w:rsidRPr="00B670DE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en-US"/>
                            </w:rPr>
                            <w:t>Sekretariat</w:t>
                          </w:r>
                        </w:p>
                        <w:p w14:paraId="56D4A73E" w14:textId="77777777" w:rsidR="001001B2" w:rsidRPr="00B670DE" w:rsidRDefault="001001B2" w:rsidP="00464C8C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b/>
                              <w:color w:val="515150"/>
                              <w:spacing w:val="6"/>
                              <w:kern w:val="1"/>
                              <w:sz w:val="16"/>
                              <w:lang w:val="en-US"/>
                            </w:rPr>
                          </w:pPr>
                          <w:r w:rsidRPr="00B670DE">
                            <w:rPr>
                              <w:rFonts w:ascii="Arial Narrow" w:hAnsi="Arial Narrow" w:cs="Arial"/>
                              <w:b/>
                              <w:color w:val="515150"/>
                              <w:spacing w:val="6"/>
                              <w:kern w:val="1"/>
                              <w:sz w:val="16"/>
                              <w:lang w:val="en-US"/>
                            </w:rPr>
                            <w:t>Natalia Poleacova</w:t>
                          </w:r>
                        </w:p>
                        <w:p w14:paraId="3720D0B6" w14:textId="77777777" w:rsidR="001001B2" w:rsidRPr="00903F43" w:rsidRDefault="001001B2" w:rsidP="00464C8C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en-US"/>
                            </w:rPr>
                          </w:pPr>
                          <w:r w:rsidRPr="00903F43"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en-US"/>
                            </w:rPr>
                            <w:t>Tel. +49 (0)6131-39 23706</w:t>
                          </w:r>
                        </w:p>
                        <w:p w14:paraId="00F3B222" w14:textId="2A11D1F1" w:rsidR="001001B2" w:rsidRPr="00903F43" w:rsidRDefault="00195076" w:rsidP="002C6BA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en-US"/>
                            </w:rPr>
                            <w:t>Fax</w:t>
                          </w:r>
                          <w:proofErr w:type="gramStart"/>
                          <w:r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en-US"/>
                            </w:rPr>
                            <w:t>.+</w:t>
                          </w:r>
                          <w:proofErr w:type="gramEnd"/>
                          <w:r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  <w:lang w:val="en-US"/>
                            </w:rPr>
                            <w:t>49 (0)6131-39 24659</w:t>
                          </w:r>
                        </w:p>
                        <w:p w14:paraId="200577ED" w14:textId="0C863B61" w:rsidR="001001B2" w:rsidRPr="00903F43" w:rsidRDefault="001001B2" w:rsidP="009717AF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7F7F7F" w:themeColor="text1" w:themeTint="80"/>
                              <w:spacing w:val="6"/>
                              <w:kern w:val="1"/>
                              <w:sz w:val="16"/>
                              <w:szCs w:val="16"/>
                              <w:lang w:val="en-US"/>
                            </w:rPr>
                          </w:pPr>
                          <w:r w:rsidRPr="00195076">
                            <w:rPr>
                              <w:rFonts w:cs="Times New Roman"/>
                              <w:spacing w:val="6"/>
                              <w:kern w:val="1"/>
                              <w:sz w:val="16"/>
                              <w:lang w:val="fr-FR"/>
                            </w:rPr>
                            <w:t>npoleaco@uni-mainz.de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622B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6.15pt;margin-top:133.85pt;width:135pt;height:2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" o:allowoverlap="f" filled="f" stroked="f">
              <v:path arrowok="t"/>
              <v:textbox inset="0,0,0,0">
                <w:txbxContent>
                  <w:p w14:paraId="537E3885" w14:textId="77777777" w:rsidR="001001B2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/>
                        <w:color w:val="515150"/>
                        <w:spacing w:val="6"/>
                        <w:kern w:val="1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515150"/>
                        <w:spacing w:val="6"/>
                        <w:kern w:val="1"/>
                        <w:sz w:val="16"/>
                      </w:rPr>
                      <w:t xml:space="preserve">Fachbereich 08 – Physik, </w:t>
                    </w:r>
                    <w:r>
                      <w:rPr>
                        <w:rFonts w:ascii="Arial Narrow" w:hAnsi="Arial Narrow"/>
                        <w:color w:val="515150"/>
                        <w:spacing w:val="6"/>
                        <w:kern w:val="1"/>
                        <w:sz w:val="16"/>
                      </w:rPr>
                      <w:br/>
                      <w:t>Mathematik und Informatik</w:t>
                    </w:r>
                  </w:p>
                  <w:p w14:paraId="2C4B2C4C" w14:textId="77777777" w:rsidR="001001B2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14:paraId="5AEF1B40" w14:textId="77777777" w:rsidR="001001B2" w:rsidRPr="00897169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/>
                        <w:color w:val="515150"/>
                        <w:spacing w:val="6"/>
                        <w:kern w:val="1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515150"/>
                        <w:spacing w:val="6"/>
                        <w:kern w:val="1"/>
                        <w:sz w:val="16"/>
                      </w:rPr>
                      <w:t>Institut für Mathematik</w:t>
                    </w:r>
                  </w:p>
                  <w:p w14:paraId="21F55692" w14:textId="77777777" w:rsidR="001001B2" w:rsidRPr="007815B5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14:paraId="5C06DD3A" w14:textId="77777777" w:rsidR="001001B2" w:rsidRPr="00897169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b/>
                        <w:color w:val="515150"/>
                        <w:spacing w:val="6"/>
                        <w:kern w:val="1"/>
                        <w:sz w:val="16"/>
                      </w:rPr>
                    </w:pPr>
                    <w:r>
                      <w:rPr>
                        <w:rFonts w:ascii="Arial Narrow" w:hAnsi="Arial Narrow" w:cs="Arial"/>
                        <w:b/>
                        <w:color w:val="515150"/>
                        <w:spacing w:val="6"/>
                        <w:kern w:val="1"/>
                        <w:sz w:val="16"/>
                      </w:rPr>
                      <w:t>Univ.-</w:t>
                    </w:r>
                    <w:r w:rsidRPr="00897169">
                      <w:rPr>
                        <w:rFonts w:ascii="Arial Narrow" w:hAnsi="Arial Narrow" w:cs="Arial"/>
                        <w:b/>
                        <w:color w:val="515150"/>
                        <w:spacing w:val="6"/>
                        <w:kern w:val="1"/>
                        <w:sz w:val="16"/>
                      </w:rPr>
                      <w:t>Prof. Dr. Tilman Sauer</w:t>
                    </w:r>
                  </w:p>
                  <w:p w14:paraId="0E61F122" w14:textId="77777777" w:rsidR="001001B2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  <w:r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  <w:t>AG Geschichte der Mathematik</w:t>
                    </w:r>
                    <w:r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  <w:br/>
                      <w:t>und der Naturwissenschaften</w:t>
                    </w:r>
                  </w:p>
                  <w:p w14:paraId="5E6C70E1" w14:textId="77777777" w:rsidR="001001B2" w:rsidRPr="007815B5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14:paraId="0133452E" w14:textId="77777777" w:rsidR="001001B2" w:rsidRPr="007815B5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  <w:r w:rsidRPr="007815B5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  <w:t>Johannes Gutenberg-</w:t>
                    </w:r>
                    <w:r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  <w:br/>
                      <w:t>Universität Mainz</w:t>
                    </w:r>
                  </w:p>
                  <w:p w14:paraId="26F1963B" w14:textId="77777777" w:rsidR="001001B2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14:paraId="1D1D28D5" w14:textId="77777777" w:rsidR="001001B2" w:rsidRPr="007815B5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  <w:r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  <w:t>Staudinger Weg 9</w:t>
                    </w:r>
                  </w:p>
                  <w:p w14:paraId="02B438BB" w14:textId="77777777" w:rsidR="001001B2" w:rsidRPr="00B670DE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fr-FR"/>
                      </w:rPr>
                    </w:pPr>
                    <w:r w:rsidRPr="00B670DE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fr-FR"/>
                      </w:rPr>
                      <w:t>55099 Mainz</w:t>
                    </w:r>
                  </w:p>
                  <w:p w14:paraId="56F10263" w14:textId="77777777" w:rsidR="001001B2" w:rsidRPr="00B670DE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fr-FR"/>
                      </w:rPr>
                    </w:pPr>
                  </w:p>
                  <w:p w14:paraId="76F564BF" w14:textId="77777777" w:rsidR="001001B2" w:rsidRPr="00B670DE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fr-FR"/>
                      </w:rPr>
                    </w:pPr>
                    <w:r w:rsidRPr="00B670DE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fr-FR"/>
                      </w:rPr>
                      <w:t>Tel.  +49 6131 39-22837</w:t>
                    </w:r>
                  </w:p>
                  <w:p w14:paraId="3F26E534" w14:textId="4B028C0E" w:rsidR="001001B2" w:rsidRPr="00B670DE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fr-FR"/>
                      </w:rPr>
                    </w:pPr>
                    <w:proofErr w:type="gramStart"/>
                    <w:r w:rsidRPr="00B670DE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fr-FR"/>
                      </w:rPr>
                      <w:t>Fax  +</w:t>
                    </w:r>
                    <w:proofErr w:type="gramEnd"/>
                    <w:r w:rsidRPr="00B670DE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fr-FR"/>
                      </w:rPr>
                      <w:t>49 6131 39-2</w:t>
                    </w:r>
                    <w:r w:rsidR="00933AD0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fr-FR"/>
                      </w:rPr>
                      <w:t>4659</w:t>
                    </w:r>
                  </w:p>
                  <w:p w14:paraId="5233D26F" w14:textId="77777777" w:rsidR="001001B2" w:rsidRPr="00B670DE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fr-FR"/>
                      </w:rPr>
                    </w:pPr>
                  </w:p>
                  <w:p w14:paraId="291CBE4C" w14:textId="77777777" w:rsidR="001001B2" w:rsidRPr="00B670DE" w:rsidRDefault="001001B2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fr-FR"/>
                      </w:rPr>
                    </w:pPr>
                    <w:r w:rsidRPr="00B670DE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fr-FR"/>
                      </w:rPr>
                      <w:t>tsauer@uni-mainz.de</w:t>
                    </w:r>
                  </w:p>
                  <w:p w14:paraId="4EBD3882" w14:textId="77777777" w:rsidR="001001B2" w:rsidRPr="00B670DE" w:rsidRDefault="00933AD0" w:rsidP="002C6BA3">
                    <w:pPr>
                      <w:pStyle w:val="KeinAbsatzformat"/>
                      <w:spacing w:line="240" w:lineRule="auto"/>
                      <w:rPr>
                        <w:lang w:val="en-US"/>
                      </w:rPr>
                    </w:pPr>
                    <w:hyperlink r:id="rId3" w:history="1">
                      <w:r w:rsidR="001001B2" w:rsidRPr="00B670DE">
                        <w:rPr>
                          <w:rFonts w:ascii="Arial Narrow" w:hAnsi="Arial Narrow" w:cs="Arial"/>
                          <w:color w:val="515150"/>
                          <w:spacing w:val="6"/>
                          <w:kern w:val="1"/>
                          <w:sz w:val="16"/>
                          <w:lang w:val="en-US"/>
                        </w:rPr>
                        <w:t>www.uni-mainz.de</w:t>
                      </w:r>
                    </w:hyperlink>
                  </w:p>
                  <w:p w14:paraId="4C2DB755" w14:textId="77777777" w:rsidR="001001B2" w:rsidRPr="00B670DE" w:rsidRDefault="001001B2" w:rsidP="00464C8C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</w:pPr>
                  </w:p>
                  <w:p w14:paraId="10DF0522" w14:textId="77777777" w:rsidR="001001B2" w:rsidRPr="00B670DE" w:rsidRDefault="001001B2" w:rsidP="00464C8C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</w:pPr>
                    <w:r w:rsidRPr="00B670DE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  <w:t>Sekretariat</w:t>
                    </w:r>
                  </w:p>
                  <w:p w14:paraId="56D4A73E" w14:textId="77777777" w:rsidR="001001B2" w:rsidRPr="00B670DE" w:rsidRDefault="001001B2" w:rsidP="00464C8C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b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</w:pPr>
                    <w:r w:rsidRPr="00B670DE">
                      <w:rPr>
                        <w:rFonts w:ascii="Arial Narrow" w:hAnsi="Arial Narrow" w:cs="Arial"/>
                        <w:b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  <w:t>Natalia Poleacova</w:t>
                    </w:r>
                  </w:p>
                  <w:p w14:paraId="3720D0B6" w14:textId="77777777" w:rsidR="001001B2" w:rsidRPr="00903F43" w:rsidRDefault="001001B2" w:rsidP="00464C8C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</w:pPr>
                    <w:r w:rsidRPr="00903F43"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  <w:t>Tel. +49 (0)6131-39 23706</w:t>
                    </w:r>
                  </w:p>
                  <w:p w14:paraId="00F3B222" w14:textId="2A11D1F1" w:rsidR="001001B2" w:rsidRPr="00903F43" w:rsidRDefault="00195076" w:rsidP="002C6BA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</w:pPr>
                    <w:r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  <w:t>Fax</w:t>
                    </w:r>
                    <w:proofErr w:type="gramStart"/>
                    <w:r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  <w:t>.+</w:t>
                    </w:r>
                    <w:proofErr w:type="gramEnd"/>
                    <w:r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  <w:lang w:val="en-US"/>
                      </w:rPr>
                      <w:t>49 (0)6131-39 24659</w:t>
                    </w:r>
                  </w:p>
                  <w:p w14:paraId="200577ED" w14:textId="0C863B61" w:rsidR="001001B2" w:rsidRPr="00903F43" w:rsidRDefault="001001B2" w:rsidP="009717AF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7F7F7F" w:themeColor="text1" w:themeTint="80"/>
                        <w:spacing w:val="6"/>
                        <w:kern w:val="1"/>
                        <w:sz w:val="16"/>
                        <w:szCs w:val="16"/>
                        <w:lang w:val="en-US"/>
                      </w:rPr>
                    </w:pPr>
                    <w:r w:rsidRPr="00195076">
                      <w:rPr>
                        <w:rFonts w:cs="Times New Roman"/>
                        <w:spacing w:val="6"/>
                        <w:kern w:val="1"/>
                        <w:sz w:val="16"/>
                        <w:lang w:val="fr-FR"/>
                      </w:rPr>
                      <w:t>npoleaco@uni-mainz.de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8DE9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90A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9342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DA2C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71C4E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C1AF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28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69"/>
    <w:rsid w:val="00005102"/>
    <w:rsid w:val="000107A1"/>
    <w:rsid w:val="00017DA8"/>
    <w:rsid w:val="00034985"/>
    <w:rsid w:val="00037FE6"/>
    <w:rsid w:val="00050F4B"/>
    <w:rsid w:val="000634F7"/>
    <w:rsid w:val="0007439F"/>
    <w:rsid w:val="00077AEB"/>
    <w:rsid w:val="000909EA"/>
    <w:rsid w:val="0009151F"/>
    <w:rsid w:val="00091711"/>
    <w:rsid w:val="000A3C6E"/>
    <w:rsid w:val="000B3261"/>
    <w:rsid w:val="000C27A5"/>
    <w:rsid w:val="000D2AA5"/>
    <w:rsid w:val="000D4769"/>
    <w:rsid w:val="000E0780"/>
    <w:rsid w:val="000E1CFF"/>
    <w:rsid w:val="000E5665"/>
    <w:rsid w:val="000F1664"/>
    <w:rsid w:val="000F6FF8"/>
    <w:rsid w:val="001001B2"/>
    <w:rsid w:val="001051C6"/>
    <w:rsid w:val="00106A38"/>
    <w:rsid w:val="00122D0A"/>
    <w:rsid w:val="0012376C"/>
    <w:rsid w:val="00141208"/>
    <w:rsid w:val="00183F88"/>
    <w:rsid w:val="00193689"/>
    <w:rsid w:val="00195076"/>
    <w:rsid w:val="001A1B18"/>
    <w:rsid w:val="001B3F0E"/>
    <w:rsid w:val="001B7536"/>
    <w:rsid w:val="001D6D52"/>
    <w:rsid w:val="00216B36"/>
    <w:rsid w:val="002273EB"/>
    <w:rsid w:val="00236C50"/>
    <w:rsid w:val="00256EA3"/>
    <w:rsid w:val="00260016"/>
    <w:rsid w:val="002601A1"/>
    <w:rsid w:val="0026780A"/>
    <w:rsid w:val="00275371"/>
    <w:rsid w:val="00282B40"/>
    <w:rsid w:val="00291475"/>
    <w:rsid w:val="00292914"/>
    <w:rsid w:val="002A31A2"/>
    <w:rsid w:val="002A75D5"/>
    <w:rsid w:val="002B602F"/>
    <w:rsid w:val="002B6F41"/>
    <w:rsid w:val="002C6BA3"/>
    <w:rsid w:val="002D17ED"/>
    <w:rsid w:val="002F7CEC"/>
    <w:rsid w:val="00300F42"/>
    <w:rsid w:val="00306962"/>
    <w:rsid w:val="00307226"/>
    <w:rsid w:val="00312CFB"/>
    <w:rsid w:val="003157C7"/>
    <w:rsid w:val="00315A34"/>
    <w:rsid w:val="003256F9"/>
    <w:rsid w:val="00341C76"/>
    <w:rsid w:val="003614B3"/>
    <w:rsid w:val="00383658"/>
    <w:rsid w:val="003970B2"/>
    <w:rsid w:val="003A34B1"/>
    <w:rsid w:val="003A4835"/>
    <w:rsid w:val="003A55D3"/>
    <w:rsid w:val="003A69D4"/>
    <w:rsid w:val="003A70E4"/>
    <w:rsid w:val="003B04E5"/>
    <w:rsid w:val="003B52EE"/>
    <w:rsid w:val="003B6524"/>
    <w:rsid w:val="003B7E84"/>
    <w:rsid w:val="003D69F1"/>
    <w:rsid w:val="003E5F6B"/>
    <w:rsid w:val="003F250C"/>
    <w:rsid w:val="00411AA5"/>
    <w:rsid w:val="004178C5"/>
    <w:rsid w:val="00421FFB"/>
    <w:rsid w:val="00443559"/>
    <w:rsid w:val="00444E69"/>
    <w:rsid w:val="00450DEA"/>
    <w:rsid w:val="00452941"/>
    <w:rsid w:val="004570E9"/>
    <w:rsid w:val="00464C8C"/>
    <w:rsid w:val="004651B8"/>
    <w:rsid w:val="00465C69"/>
    <w:rsid w:val="0047072D"/>
    <w:rsid w:val="00487E13"/>
    <w:rsid w:val="004A3440"/>
    <w:rsid w:val="004D24CC"/>
    <w:rsid w:val="004D4202"/>
    <w:rsid w:val="004D5D61"/>
    <w:rsid w:val="004E3122"/>
    <w:rsid w:val="004F5B9F"/>
    <w:rsid w:val="00504EE4"/>
    <w:rsid w:val="00510C21"/>
    <w:rsid w:val="0051331A"/>
    <w:rsid w:val="005368F5"/>
    <w:rsid w:val="0054418E"/>
    <w:rsid w:val="0055428C"/>
    <w:rsid w:val="00571C79"/>
    <w:rsid w:val="0057231E"/>
    <w:rsid w:val="00587D76"/>
    <w:rsid w:val="005A2CD5"/>
    <w:rsid w:val="005A5D15"/>
    <w:rsid w:val="005A6272"/>
    <w:rsid w:val="005B3B03"/>
    <w:rsid w:val="005C5780"/>
    <w:rsid w:val="005E653C"/>
    <w:rsid w:val="005F7B53"/>
    <w:rsid w:val="00603C79"/>
    <w:rsid w:val="0061198C"/>
    <w:rsid w:val="00614FC6"/>
    <w:rsid w:val="00641788"/>
    <w:rsid w:val="00646341"/>
    <w:rsid w:val="006B2D09"/>
    <w:rsid w:val="006B2EB9"/>
    <w:rsid w:val="006B5406"/>
    <w:rsid w:val="006C1FED"/>
    <w:rsid w:val="006C6C1C"/>
    <w:rsid w:val="006D586B"/>
    <w:rsid w:val="006E30B9"/>
    <w:rsid w:val="006F71F9"/>
    <w:rsid w:val="007020AC"/>
    <w:rsid w:val="00702E7C"/>
    <w:rsid w:val="007076F6"/>
    <w:rsid w:val="00710DD0"/>
    <w:rsid w:val="00716B9F"/>
    <w:rsid w:val="007447C3"/>
    <w:rsid w:val="007452F6"/>
    <w:rsid w:val="007461F1"/>
    <w:rsid w:val="007511D5"/>
    <w:rsid w:val="00751385"/>
    <w:rsid w:val="00756338"/>
    <w:rsid w:val="00792F58"/>
    <w:rsid w:val="0079361F"/>
    <w:rsid w:val="00794FB2"/>
    <w:rsid w:val="007A37EE"/>
    <w:rsid w:val="007B5FC3"/>
    <w:rsid w:val="007B72C3"/>
    <w:rsid w:val="007D0D2A"/>
    <w:rsid w:val="007F0470"/>
    <w:rsid w:val="0080082A"/>
    <w:rsid w:val="00802DFC"/>
    <w:rsid w:val="008065D8"/>
    <w:rsid w:val="00823997"/>
    <w:rsid w:val="00844B9F"/>
    <w:rsid w:val="00845C8C"/>
    <w:rsid w:val="00866D98"/>
    <w:rsid w:val="008701EF"/>
    <w:rsid w:val="00877702"/>
    <w:rsid w:val="008862BF"/>
    <w:rsid w:val="008865BB"/>
    <w:rsid w:val="008900EB"/>
    <w:rsid w:val="00896FCF"/>
    <w:rsid w:val="00897169"/>
    <w:rsid w:val="00897CEC"/>
    <w:rsid w:val="008B4488"/>
    <w:rsid w:val="008C0552"/>
    <w:rsid w:val="008D5527"/>
    <w:rsid w:val="008D63F2"/>
    <w:rsid w:val="008E2289"/>
    <w:rsid w:val="008F1D3B"/>
    <w:rsid w:val="00903F43"/>
    <w:rsid w:val="00925A41"/>
    <w:rsid w:val="00925D1D"/>
    <w:rsid w:val="00933AD0"/>
    <w:rsid w:val="009344D4"/>
    <w:rsid w:val="00937526"/>
    <w:rsid w:val="009512FF"/>
    <w:rsid w:val="00957F94"/>
    <w:rsid w:val="00960665"/>
    <w:rsid w:val="0096128C"/>
    <w:rsid w:val="00965F13"/>
    <w:rsid w:val="009717AF"/>
    <w:rsid w:val="009828D3"/>
    <w:rsid w:val="00982B0B"/>
    <w:rsid w:val="009851C1"/>
    <w:rsid w:val="009929A9"/>
    <w:rsid w:val="009A44C1"/>
    <w:rsid w:val="009F3DB7"/>
    <w:rsid w:val="009F46C3"/>
    <w:rsid w:val="00A01B62"/>
    <w:rsid w:val="00A06A3A"/>
    <w:rsid w:val="00A10F6B"/>
    <w:rsid w:val="00A1238E"/>
    <w:rsid w:val="00A14767"/>
    <w:rsid w:val="00A15843"/>
    <w:rsid w:val="00A46974"/>
    <w:rsid w:val="00A56B55"/>
    <w:rsid w:val="00A811E1"/>
    <w:rsid w:val="00A92BE0"/>
    <w:rsid w:val="00AA3D7C"/>
    <w:rsid w:val="00AA57D5"/>
    <w:rsid w:val="00AB5304"/>
    <w:rsid w:val="00AB6FB8"/>
    <w:rsid w:val="00B129F7"/>
    <w:rsid w:val="00B240A1"/>
    <w:rsid w:val="00B24A78"/>
    <w:rsid w:val="00B40780"/>
    <w:rsid w:val="00B41A3C"/>
    <w:rsid w:val="00B431A1"/>
    <w:rsid w:val="00B520B9"/>
    <w:rsid w:val="00B61B67"/>
    <w:rsid w:val="00B670DE"/>
    <w:rsid w:val="00B707AD"/>
    <w:rsid w:val="00B825BD"/>
    <w:rsid w:val="00B83C8C"/>
    <w:rsid w:val="00B85E25"/>
    <w:rsid w:val="00B91163"/>
    <w:rsid w:val="00B95BB4"/>
    <w:rsid w:val="00BA68C9"/>
    <w:rsid w:val="00BB0D28"/>
    <w:rsid w:val="00BB3AC3"/>
    <w:rsid w:val="00BC04D1"/>
    <w:rsid w:val="00BC3795"/>
    <w:rsid w:val="00BD18D3"/>
    <w:rsid w:val="00BD7499"/>
    <w:rsid w:val="00BF77B0"/>
    <w:rsid w:val="00C0404D"/>
    <w:rsid w:val="00C11B34"/>
    <w:rsid w:val="00C15D9F"/>
    <w:rsid w:val="00C16F9E"/>
    <w:rsid w:val="00C242AF"/>
    <w:rsid w:val="00C33315"/>
    <w:rsid w:val="00C40073"/>
    <w:rsid w:val="00C4332E"/>
    <w:rsid w:val="00C45979"/>
    <w:rsid w:val="00C54E57"/>
    <w:rsid w:val="00C56A20"/>
    <w:rsid w:val="00C81427"/>
    <w:rsid w:val="00C84376"/>
    <w:rsid w:val="00C87855"/>
    <w:rsid w:val="00CC0989"/>
    <w:rsid w:val="00CC0F92"/>
    <w:rsid w:val="00CC337C"/>
    <w:rsid w:val="00CD2B70"/>
    <w:rsid w:val="00CF12DA"/>
    <w:rsid w:val="00D13E48"/>
    <w:rsid w:val="00D1707F"/>
    <w:rsid w:val="00D24AE0"/>
    <w:rsid w:val="00D264C7"/>
    <w:rsid w:val="00D33B0A"/>
    <w:rsid w:val="00D41128"/>
    <w:rsid w:val="00D4673C"/>
    <w:rsid w:val="00D53B78"/>
    <w:rsid w:val="00D655B2"/>
    <w:rsid w:val="00D67ED6"/>
    <w:rsid w:val="00D70CAC"/>
    <w:rsid w:val="00D72FA4"/>
    <w:rsid w:val="00D77F4F"/>
    <w:rsid w:val="00D817F4"/>
    <w:rsid w:val="00D95115"/>
    <w:rsid w:val="00D95C95"/>
    <w:rsid w:val="00DA2F0C"/>
    <w:rsid w:val="00DD7B74"/>
    <w:rsid w:val="00DE1874"/>
    <w:rsid w:val="00DF326F"/>
    <w:rsid w:val="00E03009"/>
    <w:rsid w:val="00E03512"/>
    <w:rsid w:val="00E107A0"/>
    <w:rsid w:val="00E2700F"/>
    <w:rsid w:val="00E3003F"/>
    <w:rsid w:val="00E31AAF"/>
    <w:rsid w:val="00E31D3B"/>
    <w:rsid w:val="00E41888"/>
    <w:rsid w:val="00E47C84"/>
    <w:rsid w:val="00E569C5"/>
    <w:rsid w:val="00E61D8C"/>
    <w:rsid w:val="00E71E95"/>
    <w:rsid w:val="00E73C2E"/>
    <w:rsid w:val="00E75C3C"/>
    <w:rsid w:val="00E82145"/>
    <w:rsid w:val="00E92C2B"/>
    <w:rsid w:val="00E94EEB"/>
    <w:rsid w:val="00EA3FAA"/>
    <w:rsid w:val="00EA50BA"/>
    <w:rsid w:val="00EA51B9"/>
    <w:rsid w:val="00EB709C"/>
    <w:rsid w:val="00EC1025"/>
    <w:rsid w:val="00EC5461"/>
    <w:rsid w:val="00EC6AE0"/>
    <w:rsid w:val="00F00369"/>
    <w:rsid w:val="00F06564"/>
    <w:rsid w:val="00F1089E"/>
    <w:rsid w:val="00F119C0"/>
    <w:rsid w:val="00F14493"/>
    <w:rsid w:val="00F153E6"/>
    <w:rsid w:val="00F2216B"/>
    <w:rsid w:val="00F226B1"/>
    <w:rsid w:val="00F33369"/>
    <w:rsid w:val="00F37A78"/>
    <w:rsid w:val="00F474DF"/>
    <w:rsid w:val="00F475CF"/>
    <w:rsid w:val="00F55003"/>
    <w:rsid w:val="00F74195"/>
    <w:rsid w:val="00F90337"/>
    <w:rsid w:val="00FA28D6"/>
    <w:rsid w:val="00FA2C41"/>
    <w:rsid w:val="00FA3372"/>
    <w:rsid w:val="00FA4E85"/>
    <w:rsid w:val="00FA6437"/>
    <w:rsid w:val="00FB028B"/>
    <w:rsid w:val="00FB37C7"/>
    <w:rsid w:val="00FD08ED"/>
    <w:rsid w:val="00FD2AF7"/>
    <w:rsid w:val="00FD5ED7"/>
    <w:rsid w:val="00FD5F84"/>
    <w:rsid w:val="00FD66B0"/>
    <w:rsid w:val="00FE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1D953"/>
  <w15:docId w15:val="{F49EB3D9-902B-9D4D-8F07-58973F41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3435"/>
    <w:pPr>
      <w:spacing w:line="288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ascii="Arial Narrow" w:eastAsia="Times New Roman" w:hAnsi="Arial Narrow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uiPriority w:val="99"/>
    <w:semiHidden/>
    <w:rsid w:val="006303BA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Absatz-Standardschriftart"/>
    <w:uiPriority w:val="99"/>
    <w:semiHidden/>
    <w:rsid w:val="006303BA"/>
    <w:rPr>
      <w:rFonts w:ascii="Lucida Grande" w:hAnsi="Lucida Grande"/>
      <w:sz w:val="18"/>
      <w:szCs w:val="18"/>
    </w:rPr>
  </w:style>
  <w:style w:type="character" w:customStyle="1" w:styleId="BalloonTextChar1">
    <w:name w:val="Balloon Text Char"/>
    <w:basedOn w:val="Absatz-Standardschriftart"/>
    <w:uiPriority w:val="99"/>
    <w:semiHidden/>
    <w:rsid w:val="006303BA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Seitenzahl">
    <w:name w:val="page number"/>
    <w:uiPriority w:val="99"/>
    <w:semiHidden/>
    <w:unhideWhenUsed/>
    <w:rsid w:val="007B3B85"/>
  </w:style>
  <w:style w:type="character" w:customStyle="1" w:styleId="berschrift2Zchn">
    <w:name w:val="Überschrift 2 Zchn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customStyle="1" w:styleId="KeinAbsatzformat">
    <w:name w:val="[Kein Absatzformat]"/>
    <w:rsid w:val="00ED31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paragraph" w:customStyle="1" w:styleId="7Punkt">
    <w:name w:val="7 Punkt"/>
    <w:basedOn w:val="KeinAbsatzformat"/>
    <w:uiPriority w:val="99"/>
    <w:qFormat/>
    <w:rsid w:val="00ED31AF"/>
    <w:pPr>
      <w:spacing w:line="240" w:lineRule="auto"/>
    </w:pPr>
    <w:rPr>
      <w:rFonts w:ascii="Arial Narrow" w:hAnsi="Arial Narrow" w:cs="FrutigerLT-Cn"/>
      <w:sz w:val="14"/>
      <w:szCs w:val="14"/>
    </w:rPr>
  </w:style>
  <w:style w:type="character" w:customStyle="1" w:styleId="Kontakt">
    <w:name w:val="Kontakt +"/>
    <w:uiPriority w:val="99"/>
    <w:rsid w:val="001D2C0A"/>
    <w:rPr>
      <w:rFonts w:ascii="FrutigerLT-Cn" w:hAnsi="FrutigerLT-Cn" w:cs="FrutigerLT-Cn"/>
      <w:sz w:val="16"/>
      <w:szCs w:val="16"/>
      <w:lang w:val="de-DE"/>
    </w:rPr>
  </w:style>
  <w:style w:type="character" w:customStyle="1" w:styleId="SprechblasentextZchn">
    <w:name w:val="Sprechblasentext Zchn"/>
    <w:link w:val="Sprechblasentext"/>
    <w:uiPriority w:val="99"/>
    <w:semiHidden/>
    <w:rsid w:val="001D2C0A"/>
    <w:rPr>
      <w:rFonts w:ascii="Tahoma" w:hAnsi="Tahoma" w:cs="Tahoma"/>
      <w:sz w:val="16"/>
      <w:szCs w:val="16"/>
    </w:rPr>
  </w:style>
  <w:style w:type="paragraph" w:customStyle="1" w:styleId="TextabschnittBlocksatz">
    <w:name w:val="Textabschnitt (Blocksatz)"/>
    <w:basedOn w:val="Standard"/>
    <w:rsid w:val="000A6793"/>
    <w:pPr>
      <w:jc w:val="both"/>
    </w:pPr>
    <w:rPr>
      <w:spacing w:val="6"/>
      <w:kern w:val="20"/>
    </w:rPr>
  </w:style>
  <w:style w:type="character" w:styleId="BesuchterLink">
    <w:name w:val="FollowedHyperlink"/>
    <w:uiPriority w:val="99"/>
    <w:semiHidden/>
    <w:unhideWhenUsed/>
    <w:rsid w:val="00432D40"/>
    <w:rPr>
      <w:color w:val="800080"/>
      <w:u w:val="single"/>
    </w:rPr>
  </w:style>
  <w:style w:type="paragraph" w:customStyle="1" w:styleId="Module">
    <w:name w:val="Module"/>
    <w:qFormat/>
    <w:rsid w:val="008701EF"/>
    <w:pPr>
      <w:spacing w:after="140"/>
      <w:jc w:val="both"/>
    </w:pPr>
    <w:rPr>
      <w:sz w:val="20"/>
      <w:szCs w:val="22"/>
      <w:lang w:eastAsia="en-US"/>
    </w:rPr>
  </w:style>
  <w:style w:type="paragraph" w:customStyle="1" w:styleId="EinfAbs">
    <w:name w:val="[Einf. Abs.]"/>
    <w:basedOn w:val="KeinAbsatzformat"/>
    <w:uiPriority w:val="99"/>
    <w:rsid w:val="00834843"/>
    <w:rPr>
      <w:rFonts w:ascii="MinionPro-Regular" w:hAnsi="MinionPro-Regular" w:cs="MinionPro-Regular"/>
      <w:lang w:eastAsia="de-DE"/>
    </w:rPr>
  </w:style>
  <w:style w:type="paragraph" w:customStyle="1" w:styleId="Formatvorlage2">
    <w:name w:val="Formatvorlage2"/>
    <w:basedOn w:val="Module"/>
    <w:next w:val="Umschlagadresse"/>
    <w:qFormat/>
    <w:rsid w:val="007B3B85"/>
    <w:pPr>
      <w:spacing w:after="0"/>
      <w:jc w:val="left"/>
    </w:pPr>
  </w:style>
  <w:style w:type="paragraph" w:customStyle="1" w:styleId="Formatvorlage3">
    <w:name w:val="Formatvorlage3"/>
    <w:basedOn w:val="Formatvorlage2"/>
    <w:qFormat/>
    <w:rsid w:val="00AE5C04"/>
    <w:rPr>
      <w:color w:val="A6A6A6"/>
      <w:sz w:val="16"/>
    </w:rPr>
  </w:style>
  <w:style w:type="paragraph" w:styleId="Umschlagadresse">
    <w:name w:val="envelope address"/>
    <w:basedOn w:val="Standard"/>
    <w:uiPriority w:val="99"/>
    <w:semiHidden/>
    <w:unhideWhenUsed/>
    <w:rsid w:val="00E030C7"/>
    <w:pPr>
      <w:framePr w:w="4320" w:h="2160" w:hRule="exact" w:hSpace="141" w:wrap="auto" w:hAnchor="page" w:xAlign="center" w:yAlign="bottom"/>
      <w:ind w:left="1"/>
    </w:pPr>
    <w:rPr>
      <w:rFonts w:ascii="Calibri" w:eastAsia="MS Gothic" w:hAnsi="Calibri"/>
      <w:sz w:val="24"/>
      <w:szCs w:val="24"/>
    </w:rPr>
  </w:style>
  <w:style w:type="paragraph" w:customStyle="1" w:styleId="Formatvorlage4">
    <w:name w:val="Formatvorlage4"/>
    <w:basedOn w:val="Module"/>
    <w:qFormat/>
    <w:rsid w:val="008701EF"/>
    <w:pPr>
      <w:spacing w:after="0"/>
    </w:pPr>
    <w:rPr>
      <w:sz w:val="22"/>
    </w:rPr>
  </w:style>
  <w:style w:type="character" w:styleId="Hyperlink">
    <w:name w:val="Hyperlink"/>
    <w:uiPriority w:val="99"/>
    <w:semiHidden/>
    <w:rsid w:val="009717AF"/>
    <w:rPr>
      <w:rFonts w:cs="Times New Roman"/>
      <w:color w:val="0000FF"/>
      <w:u w:val="single"/>
    </w:rPr>
  </w:style>
  <w:style w:type="paragraph" w:customStyle="1" w:styleId="Talk">
    <w:name w:val="Talk"/>
    <w:basedOn w:val="Formatvorlage4"/>
    <w:qFormat/>
    <w:rsid w:val="00B520B9"/>
    <w:pPr>
      <w:tabs>
        <w:tab w:val="left" w:pos="864"/>
      </w:tabs>
    </w:pPr>
    <w:rPr>
      <w:b/>
    </w:rPr>
  </w:style>
  <w:style w:type="paragraph" w:customStyle="1" w:styleId="Talktitle">
    <w:name w:val="Talktitle"/>
    <w:basedOn w:val="Talk"/>
    <w:qFormat/>
    <w:rsid w:val="00275371"/>
    <w:pPr>
      <w:spacing w:after="100"/>
      <w:ind w:left="864"/>
    </w:pPr>
    <w:rPr>
      <w:b w:val="0"/>
    </w:rPr>
  </w:style>
  <w:style w:type="paragraph" w:styleId="HTMLVorformatiert">
    <w:name w:val="HTML Preformatted"/>
    <w:basedOn w:val="Standard"/>
    <w:link w:val="HTMLVorformatiertZchn"/>
    <w:uiPriority w:val="99"/>
    <w:rsid w:val="00845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45C8C"/>
    <w:rPr>
      <w:rFonts w:ascii="Courier" w:hAnsi="Courier" w:cs="Courier"/>
      <w:sz w:val="20"/>
      <w:szCs w:val="20"/>
      <w:lang w:val="en-US" w:eastAsia="en-US"/>
    </w:rPr>
  </w:style>
  <w:style w:type="paragraph" w:customStyle="1" w:styleId="Default">
    <w:name w:val="Default"/>
    <w:rsid w:val="00F55003"/>
    <w:pPr>
      <w:widowControl w:val="0"/>
      <w:autoSpaceDE w:val="0"/>
      <w:autoSpaceDN w:val="0"/>
      <w:adjustRightInd w:val="0"/>
    </w:pPr>
    <w:rPr>
      <w:rFonts w:cs="Arial Narrow"/>
      <w:color w:val="000000"/>
      <w:lang w:val="en-US"/>
    </w:rPr>
  </w:style>
  <w:style w:type="paragraph" w:customStyle="1" w:styleId="Zwischenzeile">
    <w:name w:val="Zwischenzeile"/>
    <w:basedOn w:val="Standard"/>
    <w:next w:val="Talk"/>
    <w:qFormat/>
    <w:rsid w:val="00AB5304"/>
    <w:pPr>
      <w:spacing w:before="240"/>
      <w:ind w:left="864"/>
    </w:pPr>
    <w:rPr>
      <w:rFonts w:ascii="Arial Narrow" w:hAnsi="Arial Narrow"/>
      <w:sz w:val="24"/>
    </w:rPr>
  </w:style>
  <w:style w:type="paragraph" w:customStyle="1" w:styleId="URL-Hinweis">
    <w:name w:val="URL-Hinweis"/>
    <w:basedOn w:val="Formatvorlage4"/>
    <w:qFormat/>
    <w:rsid w:val="00AB5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mainz.de" TargetMode="External"/><Relationship Id="rId2" Type="http://schemas.openxmlformats.org/officeDocument/2006/relationships/hyperlink" Target="http://www.uni-mainz.d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F7451F-300F-4D71-B07E-C0A9C587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Johannes Gutenberg-Universität Mainz</Company>
  <LinksUpToDate>false</LinksUpToDate>
  <CharactersWithSpaces>958</CharactersWithSpaces>
  <SharedDoc>false</SharedDoc>
  <HLinks>
    <vt:vector size="24" baseType="variant">
      <vt:variant>
        <vt:i4>2949207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</vt:lpwstr>
      </vt:variant>
      <vt:variant>
        <vt:lpwstr/>
      </vt:variant>
      <vt:variant>
        <vt:i4>5046345</vt:i4>
      </vt:variant>
      <vt:variant>
        <vt:i4>-1</vt:i4>
      </vt:variant>
      <vt:variant>
        <vt:i4>2077</vt:i4>
      </vt:variant>
      <vt:variant>
        <vt:i4>1</vt:i4>
      </vt:variant>
      <vt:variant>
        <vt:lpwstr>Logo_quer_cmyk</vt:lpwstr>
      </vt:variant>
      <vt:variant>
        <vt:lpwstr/>
      </vt:variant>
      <vt:variant>
        <vt:i4>5046345</vt:i4>
      </vt:variant>
      <vt:variant>
        <vt:i4>-1</vt:i4>
      </vt:variant>
      <vt:variant>
        <vt:i4>2078</vt:i4>
      </vt:variant>
      <vt:variant>
        <vt:i4>1</vt:i4>
      </vt:variant>
      <vt:variant>
        <vt:lpwstr>Logo_quer_cmyk</vt:lpwstr>
      </vt:variant>
      <vt:variant>
        <vt:lpwstr/>
      </vt:variant>
      <vt:variant>
        <vt:i4>5046345</vt:i4>
      </vt:variant>
      <vt:variant>
        <vt:i4>-1</vt:i4>
      </vt:variant>
      <vt:variant>
        <vt:i4>2079</vt:i4>
      </vt:variant>
      <vt:variant>
        <vt:i4>1</vt:i4>
      </vt:variant>
      <vt:variant>
        <vt:lpwstr>Logo_quer_cmyk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Tilman Sauer</dc:creator>
  <cp:lastModifiedBy>Poleacova, Natalia</cp:lastModifiedBy>
  <cp:revision>6</cp:revision>
  <cp:lastPrinted>2021-05-20T08:01:00Z</cp:lastPrinted>
  <dcterms:created xsi:type="dcterms:W3CDTF">2021-05-20T08:01:00Z</dcterms:created>
  <dcterms:modified xsi:type="dcterms:W3CDTF">2021-10-19T12:46:00Z</dcterms:modified>
</cp:coreProperties>
</file>